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A" w:rsidRDefault="00EF4E9A"/>
    <w:p w:rsidR="0009013E" w:rsidRPr="00C03151" w:rsidRDefault="00C0315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013E" w:rsidRDefault="0009013E"/>
    <w:p w:rsidR="0009013E" w:rsidRPr="0009013E" w:rsidRDefault="0009013E">
      <w:pPr>
        <w:rPr>
          <w:b/>
          <w:sz w:val="32"/>
          <w:szCs w:val="32"/>
        </w:rPr>
      </w:pPr>
      <w:r w:rsidRPr="0009013E">
        <w:rPr>
          <w:sz w:val="28"/>
          <w:szCs w:val="28"/>
        </w:rPr>
        <w:t xml:space="preserve">                            </w:t>
      </w:r>
      <w:r w:rsidRPr="0009013E">
        <w:rPr>
          <w:b/>
          <w:sz w:val="32"/>
          <w:szCs w:val="32"/>
        </w:rPr>
        <w:t xml:space="preserve">    </w:t>
      </w:r>
      <w:r w:rsidR="006077C5">
        <w:rPr>
          <w:b/>
          <w:sz w:val="32"/>
          <w:szCs w:val="32"/>
        </w:rPr>
        <w:t xml:space="preserve">  </w:t>
      </w:r>
      <w:r w:rsidR="000A1AB5">
        <w:rPr>
          <w:b/>
          <w:sz w:val="32"/>
          <w:szCs w:val="32"/>
        </w:rPr>
        <w:t xml:space="preserve">   </w:t>
      </w:r>
      <w:r w:rsidR="006077C5">
        <w:rPr>
          <w:b/>
          <w:sz w:val="32"/>
          <w:szCs w:val="32"/>
        </w:rPr>
        <w:t xml:space="preserve">   KICK OFF KONFERENCIJA</w:t>
      </w:r>
    </w:p>
    <w:p w:rsidR="006077C5" w:rsidRPr="000A1AB5" w:rsidRDefault="0009013E" w:rsidP="006077C5">
      <w:pPr>
        <w:rPr>
          <w:sz w:val="24"/>
          <w:szCs w:val="24"/>
        </w:rPr>
      </w:pPr>
      <w:r w:rsidRPr="000A1AB5">
        <w:rPr>
          <w:sz w:val="24"/>
          <w:szCs w:val="24"/>
        </w:rPr>
        <w:t xml:space="preserve">                                drugog Švicarskog doprinosa</w:t>
      </w:r>
      <w:r w:rsidR="006077C5" w:rsidRPr="000A1AB5">
        <w:rPr>
          <w:sz w:val="24"/>
          <w:szCs w:val="24"/>
        </w:rPr>
        <w:t xml:space="preserve">, </w:t>
      </w:r>
      <w:r w:rsidRPr="000A1AB5">
        <w:rPr>
          <w:sz w:val="24"/>
          <w:szCs w:val="24"/>
        </w:rPr>
        <w:t xml:space="preserve"> </w:t>
      </w:r>
      <w:r w:rsidR="006077C5" w:rsidRPr="000A1AB5">
        <w:rPr>
          <w:sz w:val="24"/>
          <w:szCs w:val="24"/>
        </w:rPr>
        <w:t>Programa Civilno društvo</w:t>
      </w:r>
    </w:p>
    <w:p w:rsidR="006077C5" w:rsidRPr="000A1AB5" w:rsidRDefault="0009013E">
      <w:pPr>
        <w:rPr>
          <w:sz w:val="24"/>
          <w:szCs w:val="24"/>
        </w:rPr>
      </w:pPr>
      <w:r w:rsidRPr="000A1AB5">
        <w:rPr>
          <w:sz w:val="24"/>
          <w:szCs w:val="24"/>
        </w:rPr>
        <w:t xml:space="preserve">                                      </w:t>
      </w:r>
      <w:r w:rsidR="006077C5" w:rsidRPr="000A1AB5">
        <w:rPr>
          <w:sz w:val="24"/>
          <w:szCs w:val="24"/>
        </w:rPr>
        <w:t xml:space="preserve">   </w:t>
      </w:r>
      <w:r w:rsidR="000A1AB5">
        <w:rPr>
          <w:sz w:val="24"/>
          <w:szCs w:val="24"/>
        </w:rPr>
        <w:t xml:space="preserve">        </w:t>
      </w:r>
      <w:r w:rsidR="007075AB">
        <w:rPr>
          <w:sz w:val="24"/>
          <w:szCs w:val="24"/>
        </w:rPr>
        <w:t xml:space="preserve">    14</w:t>
      </w:r>
      <w:r w:rsidR="006077C5" w:rsidRPr="000A1AB5">
        <w:rPr>
          <w:sz w:val="24"/>
          <w:szCs w:val="24"/>
        </w:rPr>
        <w:t>.</w:t>
      </w:r>
      <w:r w:rsidR="000A1AB5">
        <w:rPr>
          <w:sz w:val="24"/>
          <w:szCs w:val="24"/>
        </w:rPr>
        <w:t xml:space="preserve"> </w:t>
      </w:r>
      <w:r w:rsidR="007075AB">
        <w:rPr>
          <w:sz w:val="24"/>
          <w:szCs w:val="24"/>
        </w:rPr>
        <w:t>siječnja 2025</w:t>
      </w:r>
      <w:r w:rsidR="006077C5" w:rsidRPr="000A1AB5">
        <w:rPr>
          <w:sz w:val="24"/>
          <w:szCs w:val="24"/>
        </w:rPr>
        <w:t>. godine</w:t>
      </w:r>
    </w:p>
    <w:p w:rsidR="0009013E" w:rsidRPr="000A1AB5" w:rsidRDefault="0009013E">
      <w:pPr>
        <w:rPr>
          <w:sz w:val="24"/>
          <w:szCs w:val="24"/>
        </w:rPr>
      </w:pPr>
      <w:r w:rsidRPr="000A1AB5">
        <w:rPr>
          <w:sz w:val="24"/>
          <w:szCs w:val="24"/>
        </w:rPr>
        <w:t xml:space="preserve">                                       </w:t>
      </w:r>
      <w:r w:rsidR="000A1AB5">
        <w:rPr>
          <w:sz w:val="24"/>
          <w:szCs w:val="24"/>
        </w:rPr>
        <w:t xml:space="preserve">    </w:t>
      </w:r>
      <w:r w:rsidRPr="000A1AB5">
        <w:rPr>
          <w:sz w:val="24"/>
          <w:szCs w:val="24"/>
        </w:rPr>
        <w:t xml:space="preserve">  </w:t>
      </w:r>
      <w:r w:rsidR="006077C5" w:rsidRPr="000A1AB5">
        <w:rPr>
          <w:sz w:val="24"/>
          <w:szCs w:val="24"/>
        </w:rPr>
        <w:t>Aquatika,</w:t>
      </w:r>
      <w:r w:rsidRPr="000A1AB5">
        <w:rPr>
          <w:sz w:val="24"/>
          <w:szCs w:val="24"/>
        </w:rPr>
        <w:t xml:space="preserve"> slatkovodni</w:t>
      </w:r>
      <w:r w:rsidR="006077C5" w:rsidRPr="000A1AB5">
        <w:rPr>
          <w:sz w:val="24"/>
          <w:szCs w:val="24"/>
        </w:rPr>
        <w:t xml:space="preserve"> akvarij  Karlovac</w:t>
      </w:r>
    </w:p>
    <w:p w:rsidR="0009013E" w:rsidRPr="000A1AB5" w:rsidRDefault="0009013E">
      <w:pPr>
        <w:rPr>
          <w:rFonts w:cstheme="minorHAnsi"/>
          <w:sz w:val="24"/>
          <w:szCs w:val="24"/>
          <w:shd w:val="clear" w:color="auto" w:fill="FFFFFF"/>
        </w:rPr>
      </w:pPr>
      <w:r w:rsidRPr="000A1AB5">
        <w:rPr>
          <w:sz w:val="24"/>
          <w:szCs w:val="24"/>
        </w:rPr>
        <w:t xml:space="preserve">                                </w:t>
      </w:r>
      <w:r w:rsidR="000A1AB5">
        <w:rPr>
          <w:sz w:val="24"/>
          <w:szCs w:val="24"/>
        </w:rPr>
        <w:t xml:space="preserve">    </w:t>
      </w:r>
      <w:r w:rsidRPr="000A1AB5">
        <w:rPr>
          <w:sz w:val="24"/>
          <w:szCs w:val="24"/>
        </w:rPr>
        <w:t xml:space="preserve">   </w:t>
      </w:r>
      <w:r w:rsidRPr="000A1AB5">
        <w:rPr>
          <w:rFonts w:cstheme="minorHAnsi"/>
          <w:sz w:val="24"/>
          <w:szCs w:val="24"/>
          <w:shd w:val="clear" w:color="auto" w:fill="FFFFFF"/>
        </w:rPr>
        <w:t xml:space="preserve">Ulica Branka Čavlovića </w:t>
      </w:r>
      <w:proofErr w:type="spellStart"/>
      <w:r w:rsidRPr="000A1AB5">
        <w:rPr>
          <w:rFonts w:cstheme="minorHAnsi"/>
          <w:sz w:val="24"/>
          <w:szCs w:val="24"/>
          <w:shd w:val="clear" w:color="auto" w:fill="FFFFFF"/>
        </w:rPr>
        <w:t>Čavleka</w:t>
      </w:r>
      <w:proofErr w:type="spellEnd"/>
      <w:r w:rsidRPr="000A1AB5">
        <w:rPr>
          <w:rFonts w:cstheme="minorHAnsi"/>
          <w:sz w:val="24"/>
          <w:szCs w:val="24"/>
          <w:shd w:val="clear" w:color="auto" w:fill="FFFFFF"/>
        </w:rPr>
        <w:t xml:space="preserve"> 1a</w:t>
      </w:r>
      <w:r w:rsidR="000A1AB5">
        <w:rPr>
          <w:rFonts w:cstheme="minorHAnsi"/>
          <w:sz w:val="24"/>
          <w:szCs w:val="24"/>
          <w:shd w:val="clear" w:color="auto" w:fill="FFFFFF"/>
        </w:rPr>
        <w:t>, Karlovac</w:t>
      </w:r>
    </w:p>
    <w:p w:rsidR="006077C5" w:rsidRDefault="006077C5">
      <w:pPr>
        <w:rPr>
          <w:rFonts w:cstheme="minorHAnsi"/>
          <w:sz w:val="28"/>
          <w:szCs w:val="28"/>
          <w:shd w:val="clear" w:color="auto" w:fill="FFFFFF"/>
        </w:rPr>
      </w:pPr>
    </w:p>
    <w:p w:rsidR="006077C5" w:rsidRPr="000A1AB5" w:rsidRDefault="006077C5">
      <w:pPr>
        <w:rPr>
          <w:rFonts w:cstheme="minorHAnsi"/>
          <w:sz w:val="24"/>
          <w:szCs w:val="24"/>
        </w:rPr>
      </w:pPr>
      <w:r w:rsidRPr="000A1AB5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</w:t>
      </w:r>
      <w:r w:rsidR="00B74A54">
        <w:rPr>
          <w:rFonts w:cstheme="minorHAnsi"/>
          <w:sz w:val="24"/>
          <w:szCs w:val="24"/>
          <w:shd w:val="clear" w:color="auto" w:fill="FFFFFF"/>
        </w:rPr>
        <w:t xml:space="preserve">   </w:t>
      </w:r>
      <w:r w:rsidRPr="000A1AB5">
        <w:rPr>
          <w:rFonts w:cstheme="minorHAnsi"/>
          <w:sz w:val="24"/>
          <w:szCs w:val="24"/>
          <w:shd w:val="clear" w:color="auto" w:fill="FFFFFF"/>
        </w:rPr>
        <w:t xml:space="preserve"> PROGRAM KONFERENCIJE</w:t>
      </w:r>
    </w:p>
    <w:p w:rsidR="0009013E" w:rsidRPr="000A1AB5" w:rsidRDefault="000A1A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068">
        <w:rPr>
          <w:sz w:val="24"/>
          <w:szCs w:val="24"/>
        </w:rPr>
        <w:t>10:30-11</w:t>
      </w:r>
      <w:r w:rsidR="0009013E" w:rsidRPr="000A1AB5">
        <w:rPr>
          <w:sz w:val="24"/>
          <w:szCs w:val="24"/>
        </w:rPr>
        <w:t xml:space="preserve">:00 sati </w:t>
      </w:r>
      <w:r>
        <w:rPr>
          <w:sz w:val="24"/>
          <w:szCs w:val="24"/>
        </w:rPr>
        <w:t xml:space="preserve"> </w:t>
      </w:r>
      <w:r w:rsidR="0009013E" w:rsidRPr="000A1AB5">
        <w:rPr>
          <w:sz w:val="24"/>
          <w:szCs w:val="24"/>
        </w:rPr>
        <w:t>okupljanje sudionika, registracija</w:t>
      </w:r>
      <w:r w:rsidR="006077C5" w:rsidRPr="000A1AB5">
        <w:rPr>
          <w:sz w:val="24"/>
          <w:szCs w:val="24"/>
        </w:rPr>
        <w:t xml:space="preserve"> uz kavu dobrodošlice</w:t>
      </w:r>
    </w:p>
    <w:p w:rsidR="006077C5" w:rsidRDefault="006077C5">
      <w:pPr>
        <w:rPr>
          <w:sz w:val="24"/>
          <w:szCs w:val="24"/>
        </w:rPr>
      </w:pPr>
      <w:r w:rsidRPr="000A1AB5">
        <w:rPr>
          <w:sz w:val="24"/>
          <w:szCs w:val="24"/>
        </w:rPr>
        <w:t xml:space="preserve">                                          </w:t>
      </w:r>
      <w:r w:rsidR="00B74A54">
        <w:rPr>
          <w:sz w:val="24"/>
          <w:szCs w:val="24"/>
        </w:rPr>
        <w:t xml:space="preserve">    </w:t>
      </w:r>
      <w:r w:rsidRPr="000A1AB5">
        <w:rPr>
          <w:sz w:val="24"/>
          <w:szCs w:val="24"/>
        </w:rPr>
        <w:t xml:space="preserve">  OTVORENJE KONFERENCIJE</w:t>
      </w:r>
    </w:p>
    <w:p w:rsidR="0051251F" w:rsidRPr="0041204F" w:rsidRDefault="00A5106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51251F" w:rsidRPr="0041204F">
        <w:rPr>
          <w:sz w:val="24"/>
          <w:szCs w:val="24"/>
        </w:rPr>
        <w:t>:00-</w:t>
      </w:r>
      <w:r>
        <w:rPr>
          <w:sz w:val="24"/>
          <w:szCs w:val="24"/>
        </w:rPr>
        <w:t>11:15</w:t>
      </w:r>
      <w:r w:rsidR="0051251F" w:rsidRPr="0041204F">
        <w:rPr>
          <w:sz w:val="24"/>
          <w:szCs w:val="24"/>
        </w:rPr>
        <w:t xml:space="preserve"> sati </w:t>
      </w:r>
      <w:r w:rsidR="00A54976" w:rsidRPr="0041204F">
        <w:rPr>
          <w:b/>
          <w:sz w:val="24"/>
          <w:szCs w:val="24"/>
        </w:rPr>
        <w:t>Damir Mandić</w:t>
      </w:r>
      <w:r w:rsidR="00A54976" w:rsidRPr="0041204F">
        <w:rPr>
          <w:sz w:val="24"/>
          <w:szCs w:val="24"/>
        </w:rPr>
        <w:t xml:space="preserve">, </w:t>
      </w:r>
      <w:r w:rsidR="0051251F" w:rsidRPr="0041204F">
        <w:rPr>
          <w:sz w:val="24"/>
          <w:szCs w:val="24"/>
        </w:rPr>
        <w:t>gradonačelnik grada Karlovca</w:t>
      </w:r>
      <w:r w:rsidR="00D3765D">
        <w:rPr>
          <w:sz w:val="24"/>
          <w:szCs w:val="24"/>
        </w:rPr>
        <w:t xml:space="preserve"> </w:t>
      </w:r>
      <w:r w:rsidR="005A37F2">
        <w:rPr>
          <w:sz w:val="24"/>
          <w:szCs w:val="24"/>
        </w:rPr>
        <w:t xml:space="preserve"> </w:t>
      </w:r>
    </w:p>
    <w:p w:rsidR="0051251F" w:rsidRPr="0041204F" w:rsidRDefault="00A51068">
      <w:pPr>
        <w:rPr>
          <w:sz w:val="24"/>
          <w:szCs w:val="24"/>
        </w:rPr>
      </w:pPr>
      <w:r>
        <w:rPr>
          <w:sz w:val="24"/>
          <w:szCs w:val="24"/>
        </w:rPr>
        <w:t>11:15-11:30</w:t>
      </w:r>
      <w:r w:rsidR="0051251F" w:rsidRPr="0041204F">
        <w:rPr>
          <w:sz w:val="24"/>
          <w:szCs w:val="24"/>
        </w:rPr>
        <w:t xml:space="preserve"> sati </w:t>
      </w:r>
      <w:r w:rsidR="00CE7814" w:rsidRPr="0041204F">
        <w:rPr>
          <w:b/>
          <w:sz w:val="24"/>
          <w:szCs w:val="24"/>
        </w:rPr>
        <w:t xml:space="preserve">Martina </w:t>
      </w:r>
      <w:proofErr w:type="spellStart"/>
      <w:r w:rsidR="00CE7814" w:rsidRPr="0041204F">
        <w:rPr>
          <w:b/>
          <w:sz w:val="24"/>
          <w:szCs w:val="24"/>
        </w:rPr>
        <w:t>Furdek</w:t>
      </w:r>
      <w:proofErr w:type="spellEnd"/>
      <w:r w:rsidR="00325CE3">
        <w:rPr>
          <w:b/>
          <w:sz w:val="24"/>
          <w:szCs w:val="24"/>
        </w:rPr>
        <w:t>-</w:t>
      </w:r>
      <w:r w:rsidR="00CE7814" w:rsidRPr="0041204F">
        <w:rPr>
          <w:b/>
          <w:sz w:val="24"/>
          <w:szCs w:val="24"/>
        </w:rPr>
        <w:t>Hajdin</w:t>
      </w:r>
      <w:r w:rsidR="00CE7814" w:rsidRPr="0041204F">
        <w:rPr>
          <w:sz w:val="24"/>
          <w:szCs w:val="24"/>
        </w:rPr>
        <w:t xml:space="preserve">, </w:t>
      </w:r>
      <w:proofErr w:type="spellStart"/>
      <w:r w:rsidR="0051251F" w:rsidRPr="0041204F">
        <w:rPr>
          <w:sz w:val="24"/>
          <w:szCs w:val="24"/>
        </w:rPr>
        <w:t>županica</w:t>
      </w:r>
      <w:proofErr w:type="spellEnd"/>
      <w:r w:rsidR="0051251F" w:rsidRPr="0041204F">
        <w:rPr>
          <w:sz w:val="24"/>
          <w:szCs w:val="24"/>
        </w:rPr>
        <w:t xml:space="preserve"> Karlovačke županije</w:t>
      </w:r>
      <w:r w:rsidR="00CE7814" w:rsidRPr="0041204F">
        <w:rPr>
          <w:sz w:val="24"/>
          <w:szCs w:val="24"/>
        </w:rPr>
        <w:t xml:space="preserve"> </w:t>
      </w:r>
      <w:r w:rsidR="00B57D85" w:rsidRPr="0041204F">
        <w:rPr>
          <w:sz w:val="24"/>
          <w:szCs w:val="24"/>
        </w:rPr>
        <w:t xml:space="preserve"> TBC</w:t>
      </w:r>
    </w:p>
    <w:p w:rsidR="006077C5" w:rsidRPr="000A1AB5" w:rsidRDefault="00A51068" w:rsidP="000A1AB5">
      <w:pPr>
        <w:jc w:val="both"/>
        <w:rPr>
          <w:sz w:val="24"/>
          <w:szCs w:val="24"/>
        </w:rPr>
      </w:pPr>
      <w:r>
        <w:rPr>
          <w:sz w:val="24"/>
          <w:szCs w:val="24"/>
        </w:rPr>
        <w:t>11:30-12</w:t>
      </w:r>
      <w:r w:rsidR="00CE7814" w:rsidRPr="0041204F">
        <w:rPr>
          <w:sz w:val="24"/>
          <w:szCs w:val="24"/>
        </w:rPr>
        <w:t>:00</w:t>
      </w:r>
      <w:r w:rsidR="006077C5" w:rsidRPr="0041204F">
        <w:rPr>
          <w:sz w:val="24"/>
          <w:szCs w:val="24"/>
        </w:rPr>
        <w:t xml:space="preserve"> sati </w:t>
      </w:r>
      <w:r w:rsidR="000A1AB5" w:rsidRPr="0041204F">
        <w:rPr>
          <w:sz w:val="24"/>
          <w:szCs w:val="24"/>
        </w:rPr>
        <w:t xml:space="preserve"> </w:t>
      </w:r>
      <w:r w:rsidR="006077C5" w:rsidRPr="0041204F">
        <w:rPr>
          <w:b/>
          <w:sz w:val="24"/>
          <w:szCs w:val="24"/>
        </w:rPr>
        <w:t>Helena Beus</w:t>
      </w:r>
      <w:r w:rsidR="006077C5" w:rsidRPr="0041204F">
        <w:rPr>
          <w:sz w:val="24"/>
          <w:szCs w:val="24"/>
        </w:rPr>
        <w:t>, ovlaštena za obavljanje poslova ravnatelja</w:t>
      </w:r>
      <w:r w:rsidR="006077C5" w:rsidRPr="000A1AB5">
        <w:rPr>
          <w:sz w:val="24"/>
          <w:szCs w:val="24"/>
        </w:rPr>
        <w:t xml:space="preserve"> ureda</w:t>
      </w:r>
    </w:p>
    <w:p w:rsidR="00727350" w:rsidRPr="000A1AB5" w:rsidRDefault="006077C5" w:rsidP="000A1AB5">
      <w:pPr>
        <w:jc w:val="both"/>
        <w:rPr>
          <w:sz w:val="24"/>
          <w:szCs w:val="24"/>
        </w:rPr>
      </w:pPr>
      <w:r w:rsidRPr="000A1AB5">
        <w:rPr>
          <w:sz w:val="24"/>
          <w:szCs w:val="24"/>
        </w:rPr>
        <w:t xml:space="preserve">                      </w:t>
      </w:r>
      <w:r w:rsidR="00727350" w:rsidRPr="000A1AB5">
        <w:rPr>
          <w:sz w:val="24"/>
          <w:szCs w:val="24"/>
        </w:rPr>
        <w:t xml:space="preserve">        </w:t>
      </w:r>
      <w:r w:rsidR="00AA0322">
        <w:rPr>
          <w:b/>
          <w:sz w:val="24"/>
          <w:szCs w:val="24"/>
        </w:rPr>
        <w:t>Predstavnik švicarskog veleposlanstva</w:t>
      </w:r>
      <w:r w:rsidR="00AA0322" w:rsidRPr="00AA0322">
        <w:rPr>
          <w:sz w:val="24"/>
          <w:szCs w:val="24"/>
        </w:rPr>
        <w:t xml:space="preserve"> TBC</w:t>
      </w:r>
      <w:r w:rsidR="00727350" w:rsidRPr="000A1AB5">
        <w:rPr>
          <w:rFonts w:ascii="Arial" w:hAnsi="Arial" w:cs="Arial"/>
          <w:color w:val="4B4F58"/>
          <w:sz w:val="24"/>
          <w:szCs w:val="24"/>
          <w:shd w:val="clear" w:color="auto" w:fill="F5F5F5"/>
        </w:rPr>
        <w:t> </w:t>
      </w:r>
      <w:r w:rsidR="00727350" w:rsidRPr="000A1AB5">
        <w:rPr>
          <w:sz w:val="24"/>
          <w:szCs w:val="24"/>
        </w:rPr>
        <w:t xml:space="preserve">   </w:t>
      </w:r>
    </w:p>
    <w:p w:rsidR="006077C5" w:rsidRPr="009B0D71" w:rsidRDefault="00D2706E" w:rsidP="00D2706E">
      <w:pPr>
        <w:ind w:left="1416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</w:t>
      </w:r>
      <w:r w:rsidRPr="009B0D71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Predstavnik </w:t>
      </w:r>
      <w:r w:rsidR="000A1AB5" w:rsidRPr="009B0D71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Ministarstva regionalnog razvoja i fondova Europske </w:t>
      </w:r>
      <w:r w:rsidR="00B74A54" w:rsidRPr="009B0D71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A1AB5" w:rsidRDefault="000A1AB5" w:rsidP="000A1AB5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9B0D71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9B0D71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Unije</w:t>
      </w:r>
      <w:r w:rsidR="009B0D7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TBC</w:t>
      </w:r>
      <w:bookmarkStart w:id="0" w:name="_GoBack"/>
      <w:bookmarkEnd w:id="0"/>
    </w:p>
    <w:p w:rsidR="000A1AB5" w:rsidRDefault="00A51068" w:rsidP="000A1AB5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12:00-12</w:t>
      </w:r>
      <w:r w:rsidR="00A60F0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:30</w:t>
      </w:r>
      <w:r w:rsidR="000A1AB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sati predstavljanje Programa Civilno društvo, četiri javna poziva,</w:t>
      </w:r>
    </w:p>
    <w:p w:rsidR="000A1AB5" w:rsidRDefault="000A1AB5" w:rsidP="000A1AB5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EF7EB6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Jelena Princivali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voditeljica Odjela za strateško planiranje, programiranje i </w:t>
      </w:r>
    </w:p>
    <w:p w:rsidR="007075AB" w:rsidRDefault="007075AB" w:rsidP="000A1AB5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informiranje Ureda za udruge</w:t>
      </w:r>
    </w:p>
    <w:p w:rsidR="00AD740F" w:rsidRDefault="00A60F01" w:rsidP="000A1AB5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12:30-13:00</w:t>
      </w:r>
      <w:r w:rsidR="00EF7EB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sati Iskustva švicarskih organizacija civilnoga društva</w:t>
      </w:r>
      <w:r w:rsidR="00AD740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AA0322" w:rsidRDefault="00D3765D" w:rsidP="00562BDB">
      <w:pPr>
        <w:ind w:left="15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1204F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Nina </w:t>
      </w:r>
      <w:proofErr w:type="spellStart"/>
      <w:r w:rsidRPr="0041204F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Gutweniger</w:t>
      </w:r>
      <w:proofErr w:type="spellEnd"/>
      <w:r w:rsidRPr="0041204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56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generalna dir</w:t>
      </w:r>
      <w:r w:rsid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</w:t>
      </w:r>
      <w:r w:rsidR="0056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</w:t>
      </w:r>
      <w:r w:rsid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torica</w:t>
      </w:r>
      <w:r w:rsidRPr="0041204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204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Benevol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</w:t>
      </w:r>
      <w:r w:rsidR="007075AB" w:rsidRPr="0041204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olontiranje u Švicarskoj kao način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C50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ž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ivota</w:t>
      </w:r>
      <w:r w:rsidR="005C50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AA0322" w:rsidRDefault="00AA0322" w:rsidP="00562BDB">
      <w:pPr>
        <w:ind w:left="1560" w:hanging="15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28165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DB49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Martina </w:t>
      </w:r>
      <w:proofErr w:type="spellStart"/>
      <w:r w:rsidR="00DB49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Z</w:t>
      </w:r>
      <w:r w:rsidR="00DB49A9" w:rsidRPr="00DB49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iegerer</w:t>
      </w:r>
      <w:proofErr w:type="spellEnd"/>
      <w:r w:rsid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izvršna direktorica </w:t>
      </w:r>
      <w:proofErr w:type="spellStart"/>
      <w:r w:rsid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Zewo</w:t>
      </w:r>
      <w:proofErr w:type="spellEnd"/>
      <w:r w:rsid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foundation</w:t>
      </w:r>
      <w:proofErr w:type="spellEnd"/>
      <w:r w:rsidR="0056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st</w:t>
      </w:r>
      <w:r w:rsid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varanje vlastite oznake kvalitete</w:t>
      </w:r>
      <w:r w:rsidR="0056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koja je prerasla u </w:t>
      </w:r>
      <w:proofErr w:type="spellStart"/>
      <w:r w:rsidR="0056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brend</w:t>
      </w:r>
      <w:proofErr w:type="spellEnd"/>
    </w:p>
    <w:p w:rsidR="00DB49A9" w:rsidRPr="00DB49A9" w:rsidRDefault="00AA0322" w:rsidP="007075AB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28165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DB49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Tamara</w:t>
      </w:r>
      <w:r w:rsidR="00D3765D" w:rsidRPr="00DB49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DB49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Suter</w:t>
      </w:r>
      <w:proofErr w:type="spellEnd"/>
      <w:r w:rsidR="00DB49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B49A9"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suvoditeljica</w:t>
      </w:r>
      <w:proofErr w:type="spellEnd"/>
      <w:r w:rsidR="00DB49A9"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edukacija i znanstvenog rada Muzeja dvorca </w:t>
      </w:r>
    </w:p>
    <w:p w:rsidR="0037060E" w:rsidRPr="00DB49A9" w:rsidRDefault="00DB49A9" w:rsidP="00562BDB">
      <w:pPr>
        <w:ind w:left="15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56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Burgdorf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="0056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zajednički rad u zajednici na oživljavanju dvorca i preuređenju </w:t>
      </w:r>
      <w:r w:rsidR="00EE6D1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u turističku atrakciju te  oblikovanje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zbirke</w:t>
      </w:r>
      <w:r w:rsidR="0056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muzeja sa građanima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D3765D"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  <w:r w:rsidR="007075AB"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1E002A"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</w:t>
      </w:r>
      <w:r w:rsidR="00D3765D"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</w:t>
      </w:r>
    </w:p>
    <w:p w:rsidR="000757F8" w:rsidRDefault="00A60F01" w:rsidP="007075AB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13:00-14:00</w:t>
      </w:r>
      <w:r w:rsidR="00AD740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sati </w:t>
      </w:r>
      <w:r w:rsidR="000757F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obilazak akvarija  </w:t>
      </w:r>
      <w:proofErr w:type="spellStart"/>
      <w:r w:rsidR="000757F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Aquatike</w:t>
      </w:r>
      <w:proofErr w:type="spellEnd"/>
      <w:r w:rsidR="005C50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0757F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CA34FB" w:rsidRDefault="00A60F01" w:rsidP="005C50D7">
      <w:pPr>
        <w:ind w:left="-142" w:firstLine="142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14</w:t>
      </w:r>
      <w:r w:rsidR="00B877D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: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00-14:3</w:t>
      </w:r>
      <w:r w:rsidR="00A5106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0</w:t>
      </w:r>
      <w:r w:rsidR="00040A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sati</w:t>
      </w:r>
      <w:r w:rsidR="007075A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RUČAK</w:t>
      </w:r>
      <w:r w:rsidR="00B877D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 druženje</w:t>
      </w:r>
    </w:p>
    <w:p w:rsidR="00A60F01" w:rsidRPr="00A60F01" w:rsidRDefault="00A60F01">
      <w:pPr>
        <w:rPr>
          <w:rFonts w:cstheme="minorHAnsi"/>
          <w:sz w:val="24"/>
          <w:szCs w:val="24"/>
        </w:rPr>
      </w:pPr>
      <w:r w:rsidRPr="00A60F01">
        <w:rPr>
          <w:rFonts w:cstheme="minorHAnsi"/>
          <w:sz w:val="24"/>
          <w:szCs w:val="24"/>
        </w:rPr>
        <w:t xml:space="preserve">Knjižnica </w:t>
      </w:r>
      <w:proofErr w:type="spellStart"/>
      <w:r w:rsidRPr="00A60F01">
        <w:rPr>
          <w:rFonts w:cstheme="minorHAnsi"/>
          <w:sz w:val="24"/>
          <w:szCs w:val="24"/>
        </w:rPr>
        <w:t>Aquatike</w:t>
      </w:r>
      <w:proofErr w:type="spellEnd"/>
    </w:p>
    <w:p w:rsidR="00A60F01" w:rsidRDefault="00A60F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11:00-11:45 sati i 12:00-12:45 sati </w:t>
      </w:r>
      <w:r w:rsidRPr="00A60F01">
        <w:rPr>
          <w:rFonts w:cstheme="minorHAnsi"/>
          <w:sz w:val="24"/>
          <w:szCs w:val="24"/>
        </w:rPr>
        <w:t>Radionice za djecu i mlade s temom održivog razvoja</w:t>
      </w:r>
    </w:p>
    <w:p w:rsidR="00562BDB" w:rsidRPr="00A60F01" w:rsidRDefault="00562B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Povratak u Zagreb u 15:30 sati</w:t>
      </w:r>
    </w:p>
    <w:sectPr w:rsidR="00562BDB" w:rsidRPr="00A60F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FE" w:rsidRDefault="006803FE" w:rsidP="0009013E">
      <w:pPr>
        <w:spacing w:after="0" w:line="240" w:lineRule="auto"/>
      </w:pPr>
      <w:r>
        <w:separator/>
      </w:r>
    </w:p>
  </w:endnote>
  <w:endnote w:type="continuationSeparator" w:id="0">
    <w:p w:rsidR="006803FE" w:rsidRDefault="006803FE" w:rsidP="0009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FE" w:rsidRDefault="006803FE" w:rsidP="0009013E">
      <w:pPr>
        <w:spacing w:after="0" w:line="240" w:lineRule="auto"/>
      </w:pPr>
      <w:r>
        <w:separator/>
      </w:r>
    </w:p>
  </w:footnote>
  <w:footnote w:type="continuationSeparator" w:id="0">
    <w:p w:rsidR="006803FE" w:rsidRDefault="006803FE" w:rsidP="0009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3E" w:rsidRDefault="006803FE">
    <w:pPr>
      <w:pStyle w:val="Header"/>
    </w:pPr>
    <w:sdt>
      <w:sdtPr>
        <w:id w:val="-1599411756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74A54">
      <w:rPr>
        <w:noProof/>
        <w:lang w:eastAsia="hr-HR"/>
      </w:rPr>
      <w:drawing>
        <wp:anchor distT="0" distB="0" distL="114300" distR="114300" simplePos="0" relativeHeight="251656704" behindDoc="0" locked="0" layoutInCell="1" allowOverlap="1" wp14:anchorId="7ED473A2" wp14:editId="3764FB53">
          <wp:simplePos x="0" y="0"/>
          <wp:positionH relativeFrom="margin">
            <wp:posOffset>83820</wp:posOffset>
          </wp:positionH>
          <wp:positionV relativeFrom="paragraph">
            <wp:posOffset>-160020</wp:posOffset>
          </wp:positionV>
          <wp:extent cx="1600200" cy="669290"/>
          <wp:effectExtent l="0" t="0" r="0" b="0"/>
          <wp:wrapSquare wrapText="bothSides"/>
          <wp:docPr id="1" name="Picture 28" descr="C:\Users\MKastratovic\AppData\Local\Microsoft\Windows\INetCache\Content.Word\2CHB_Logo_Croatia_HR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Kastratovic\AppData\Local\Microsoft\Windows\INetCache\Content.Word\2CHB_Logo_Croatia_HR_POS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A54"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D057E14" wp14:editId="36C2BE33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1781175" cy="788670"/>
          <wp:effectExtent l="0" t="0" r="9525" b="0"/>
          <wp:wrapThrough wrapText="bothSides">
            <wp:wrapPolygon edited="0">
              <wp:start x="0" y="0"/>
              <wp:lineTo x="0" y="20870"/>
              <wp:lineTo x="21484" y="20870"/>
              <wp:lineTo x="2148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13E">
      <w:t xml:space="preserve">                                                                                       </w:t>
    </w:r>
    <w:r w:rsidR="00B74A54">
      <w:t xml:space="preserve">                   </w:t>
    </w:r>
    <w:r w:rsidR="0009013E"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3E"/>
    <w:rsid w:val="00040A42"/>
    <w:rsid w:val="000757F8"/>
    <w:rsid w:val="0009013E"/>
    <w:rsid w:val="000A1AB5"/>
    <w:rsid w:val="000D66FC"/>
    <w:rsid w:val="001E002A"/>
    <w:rsid w:val="002117E6"/>
    <w:rsid w:val="00281659"/>
    <w:rsid w:val="00325CE3"/>
    <w:rsid w:val="0037060E"/>
    <w:rsid w:val="00375DA8"/>
    <w:rsid w:val="003A4A9B"/>
    <w:rsid w:val="003C5922"/>
    <w:rsid w:val="0041204F"/>
    <w:rsid w:val="00497D24"/>
    <w:rsid w:val="00507770"/>
    <w:rsid w:val="0051251F"/>
    <w:rsid w:val="00562BDB"/>
    <w:rsid w:val="005A37F2"/>
    <w:rsid w:val="005C50D7"/>
    <w:rsid w:val="006077C5"/>
    <w:rsid w:val="006803FE"/>
    <w:rsid w:val="007075AB"/>
    <w:rsid w:val="00727350"/>
    <w:rsid w:val="007B376A"/>
    <w:rsid w:val="009B0D71"/>
    <w:rsid w:val="00A01734"/>
    <w:rsid w:val="00A2323D"/>
    <w:rsid w:val="00A51068"/>
    <w:rsid w:val="00A54976"/>
    <w:rsid w:val="00A60F01"/>
    <w:rsid w:val="00AA0322"/>
    <w:rsid w:val="00AD740F"/>
    <w:rsid w:val="00B57D85"/>
    <w:rsid w:val="00B74A54"/>
    <w:rsid w:val="00B877D3"/>
    <w:rsid w:val="00B9637B"/>
    <w:rsid w:val="00BB74E9"/>
    <w:rsid w:val="00BC5C05"/>
    <w:rsid w:val="00C03151"/>
    <w:rsid w:val="00CA34FB"/>
    <w:rsid w:val="00CE7814"/>
    <w:rsid w:val="00D2706E"/>
    <w:rsid w:val="00D3765D"/>
    <w:rsid w:val="00DB49A9"/>
    <w:rsid w:val="00DD3A0C"/>
    <w:rsid w:val="00EE6D15"/>
    <w:rsid w:val="00EF4E9A"/>
    <w:rsid w:val="00E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7CC39D"/>
  <w15:chartTrackingRefBased/>
  <w15:docId w15:val="{06AE5401-BFF1-4E61-AA25-A47C6EE8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3E"/>
  </w:style>
  <w:style w:type="paragraph" w:styleId="Footer">
    <w:name w:val="footer"/>
    <w:basedOn w:val="Normal"/>
    <w:link w:val="FooterChar"/>
    <w:uiPriority w:val="99"/>
    <w:unhideWhenUsed/>
    <w:rsid w:val="0009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3E"/>
  </w:style>
  <w:style w:type="character" w:styleId="Strong">
    <w:name w:val="Strong"/>
    <w:basedOn w:val="DefaultParagraphFont"/>
    <w:uiPriority w:val="22"/>
    <w:qFormat/>
    <w:rsid w:val="000A1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89A-1E75-45BF-91CA-A4F6EBBA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Kastratović</dc:creator>
  <cp:keywords/>
  <dc:description/>
  <cp:lastModifiedBy>Tereza Missoni</cp:lastModifiedBy>
  <cp:revision>4</cp:revision>
  <dcterms:created xsi:type="dcterms:W3CDTF">2025-01-02T11:57:00Z</dcterms:created>
  <dcterms:modified xsi:type="dcterms:W3CDTF">2025-01-07T13:20:00Z</dcterms:modified>
</cp:coreProperties>
</file>